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contextualSpacing w:val="0"/>
        <w:jc w:val="right"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0" behindDoc="0" distB="0" distT="0" distL="114300" distR="114300" hidden="0" layoutInCell="0" locked="0" relativeHeight="0" simplePos="0">
            <wp:simplePos x="0" y="0"/>
            <wp:positionH relativeFrom="margin">
              <wp:posOffset>2204085</wp:posOffset>
            </wp:positionH>
            <wp:positionV relativeFrom="paragraph">
              <wp:posOffset>-602614</wp:posOffset>
            </wp:positionV>
            <wp:extent cx="1976770" cy="1731852"/>
            <wp:effectExtent b="0" l="0" r="0" t="0"/>
            <wp:wrapNone/>
            <wp:docPr id="1" name="image02.jpg"/>
            <a:graphic>
              <a:graphicData uri="http://schemas.openxmlformats.org/drawingml/2006/picture">
                <pic:pic>
                  <pic:nvPicPr>
                    <pic:cNvPr id="0" name="image02.jp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76770" cy="173185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  <w:jc w:val="right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right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right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sz w:val="36"/>
          <w:szCs w:val="36"/>
          <w:rtl w:val="0"/>
        </w:rPr>
        <w:t xml:space="preserve">Les Femmes Chefs d’Entreprises de la Côte d’Opale invitent</w:t>
      </w:r>
    </w:p>
    <w:p w:rsidR="00000000" w:rsidDel="00000000" w:rsidP="00000000" w:rsidRDefault="00000000" w:rsidRPr="00000000">
      <w:pPr>
        <w:contextualSpacing w:val="0"/>
        <w:jc w:val="right"/>
      </w:pPr>
      <w:bookmarkStart w:colFirst="0" w:colLast="0" w:name="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right"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965200</wp:posOffset>
                </wp:positionH>
                <wp:positionV relativeFrom="paragraph">
                  <wp:posOffset>228600</wp:posOffset>
                </wp:positionV>
                <wp:extent cx="5257800" cy="1727200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717100" y="2915765"/>
                          <a:ext cx="5257799" cy="1728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0"/>
                                <w:vertAlign w:val="baseline"/>
                              </w:rPr>
                              <w:t xml:space="preserve">Agnes BRICARD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Directrice Scientifique du Guide du routard du financement d’entreprise 2016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Présidente d’Honneur du Conseil Supérieur de l’Ordre des Experts-comptables.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Présidente Fondatrice de la Fédération Femmes Administrateurs </w:t>
                            </w:r>
                          </w:p>
                        </w:txbxContent>
                      </wps:txbx>
                      <wps:bodyPr anchorCtr="0" anchor="t" bIns="45700" lIns="91425" rIns="91425" tIns="45700"/>
                    </wps:wsp>
                  </a:graphicData>
                </a:graphic>
              </wp:anchor>
            </w:drawing>
          </mc:Choice>
          <mc:Fallback>
            <w:drawing>
              <wp:anchor allowOverlap="0" behindDoc="0" distB="0" distT="0" distL="114300" distR="114300" hidden="0" layoutInCell="0" locked="0" relativeHeight="0" simplePos="0">
                <wp:simplePos x="0" y="0"/>
                <wp:positionH relativeFrom="margin">
                  <wp:posOffset>965200</wp:posOffset>
                </wp:positionH>
                <wp:positionV relativeFrom="paragraph">
                  <wp:posOffset>228600</wp:posOffset>
                </wp:positionV>
                <wp:extent cx="5257800" cy="1727200"/>
                <wp:effectExtent b="0" l="0" r="0" t="0"/>
                <wp:wrapNone/>
                <wp:docPr id="6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57800" cy="1727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>
      <w:pPr>
        <w:ind w:left="-567" w:firstLine="0"/>
        <w:contextualSpacing w:val="0"/>
      </w:pPr>
      <w:r w:rsidDel="00000000" w:rsidR="00000000" w:rsidRPr="00000000">
        <w:drawing>
          <wp:inline distB="0" distT="0" distL="0" distR="0">
            <wp:extent cx="1286048" cy="1681071"/>
            <wp:effectExtent b="0" l="0" r="0" t="0"/>
            <wp:docPr id="3" name="image05.jpg"/>
            <a:graphic>
              <a:graphicData uri="http://schemas.openxmlformats.org/drawingml/2006/picture">
                <pic:pic>
                  <pic:nvPicPr>
                    <pic:cNvPr id="0" name="image0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86048" cy="16810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sz w:val="36"/>
          <w:szCs w:val="36"/>
          <w:rtl w:val="0"/>
        </w:rPr>
        <w:t xml:space="preserve">à vous présenter</w:t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drawing>
          <wp:inline distB="114300" distT="114300" distL="114300" distR="114300">
            <wp:extent cx="2867342" cy="2262727"/>
            <wp:effectExtent b="0" l="0" r="0" t="0"/>
            <wp:docPr id="2" name="image04.png"/>
            <a:graphic>
              <a:graphicData uri="http://schemas.openxmlformats.org/drawingml/2006/picture">
                <pic:pic>
                  <pic:nvPicPr>
                    <pic:cNvPr id="0" name="image0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67342" cy="22627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mc:AlternateContent>
          <mc:Choice Requires="wpg">
            <w:drawing>
              <wp:inline distB="91440" distT="91440" distL="137160" distR="137160">
                <wp:extent cx="2120900" cy="1587500"/>
                <wp:effectExtent b="0" l="0" r="0" t="0"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 rot="5400000">
                          <a:off x="4556060" y="2722407"/>
                          <a:ext cx="1579879" cy="2115185"/>
                        </a:xfrm>
                        <a:prstGeom prst="roundRect">
                          <a:avLst>
                            <a:gd fmla="val 13032" name="adj"/>
                          </a:avLst>
                        </a:prstGeom>
                        <a:solidFill>
                          <a:srgbClr val="FFF2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1"/>
                                <w:smallCaps w:val="0"/>
                                <w:strike w:val="0"/>
                                <w:color w:val="c00000"/>
                                <w:sz w:val="28"/>
                                <w:vertAlign w:val="baseline"/>
                              </w:rPr>
                              <w:t xml:space="preserve">Accueil 16h45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1"/>
                                <w:smallCaps w:val="0"/>
                                <w:strike w:val="0"/>
                                <w:color w:val="c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1"/>
                                <w:smallCaps w:val="0"/>
                                <w:strike w:val="0"/>
                                <w:color w:val="c00000"/>
                                <w:sz w:val="28"/>
                                <w:vertAlign w:val="baseline"/>
                              </w:rPr>
                              <w:t xml:space="preserve">Conférence 17h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1"/>
                                <w:smallCaps w:val="0"/>
                                <w:strike w:val="0"/>
                                <w:color w:val="c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1"/>
                                <w:smallCaps w:val="0"/>
                                <w:strike w:val="0"/>
                                <w:color w:val="c00000"/>
                                <w:sz w:val="28"/>
                                <w:vertAlign w:val="baseline"/>
                              </w:rPr>
                              <w:t xml:space="preserve">Cocktail </w:t>
                            </w:r>
                          </w:p>
                        </w:txbxContent>
                      </wps:txbx>
                      <wps:bodyPr anchorCtr="0" anchor="ctr" bIns="45700" lIns="91425" rIns="91425" tIns="45700"/>
                    </wps:wsp>
                  </a:graphicData>
                </a:graphic>
              </wp:inline>
            </w:drawing>
          </mc:Choice>
          <mc:Fallback>
            <w:drawing>
              <wp:inline distB="91440" distT="91440" distL="137160" distR="137160">
                <wp:extent cx="2120900" cy="1587500"/>
                <wp:effectExtent b="0" l="0" r="0" t="0"/>
                <wp:docPr id="5" name="image09.png"/>
                <a:graphic>
                  <a:graphicData uri="http://schemas.openxmlformats.org/drawingml/2006/picture">
                    <pic:pic>
                      <pic:nvPicPr>
                        <pic:cNvPr id="0" name="image09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20900" cy="1587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="240" w:lineRule="auto"/>
        <w:contextualSpacing w:val="0"/>
        <w:jc w:val="center"/>
      </w:pPr>
      <w:r w:rsidDel="00000000" w:rsidR="00000000" w:rsidRPr="00000000">
        <w:rPr>
          <w:b w:val="1"/>
          <w:sz w:val="24"/>
          <w:szCs w:val="24"/>
          <w:rtl w:val="0"/>
        </w:rPr>
        <w:t xml:space="preserve">Le 25 février à 16h45 au Carré Saint-Martin (Bowling)</w:t>
      </w:r>
    </w:p>
    <w:p w:rsidR="00000000" w:rsidDel="00000000" w:rsidP="00000000" w:rsidRDefault="00000000" w:rsidRPr="00000000">
      <w:pPr>
        <w:spacing w:after="0" w:line="240" w:lineRule="auto"/>
        <w:contextualSpacing w:val="0"/>
        <w:jc w:val="center"/>
      </w:pPr>
      <w:r w:rsidDel="00000000" w:rsidR="00000000" w:rsidRPr="00000000">
        <w:rPr>
          <w:b w:val="1"/>
          <w:sz w:val="24"/>
          <w:szCs w:val="24"/>
          <w:rtl w:val="0"/>
        </w:rPr>
        <w:t xml:space="preserve">53 rue du Fond Squin RN 43 à Saint Martin au Laert</w:t>
      </w:r>
    </w:p>
    <w:p w:rsidR="00000000" w:rsidDel="00000000" w:rsidP="00000000" w:rsidRDefault="00000000" w:rsidRPr="00000000">
      <w:pPr>
        <w:spacing w:after="0" w:line="240" w:lineRule="auto"/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="240" w:lineRule="auto"/>
        <w:contextualSpacing w:val="0"/>
        <w:jc w:val="center"/>
      </w:pPr>
      <w:r w:rsidDel="00000000" w:rsidR="00000000" w:rsidRPr="00000000">
        <w:rPr>
          <w:b w:val="1"/>
          <w:sz w:val="24"/>
          <w:szCs w:val="24"/>
          <w:rtl w:val="0"/>
        </w:rPr>
        <w:t xml:space="preserve">Inscription obligatoire avant le 17 février à : </w:t>
      </w:r>
    </w:p>
    <w:p w:rsidR="00000000" w:rsidDel="00000000" w:rsidP="00000000" w:rsidRDefault="00000000" w:rsidRPr="00000000">
      <w:pPr>
        <w:contextualSpacing w:val="0"/>
        <w:jc w:val="center"/>
      </w:pPr>
      <w:hyperlink r:id="rId10">
        <w:r w:rsidDel="00000000" w:rsidR="00000000" w:rsidRPr="00000000">
          <w:rPr>
            <w:color w:val="0563c1"/>
            <w:u w:val="single"/>
            <w:rtl w:val="0"/>
          </w:rPr>
          <w:t xml:space="preserve">https://docs.google.com/forms/d/1RC-4sxQsedumX0wT6YcQER_cdY6t81DNapWnGOVA0e4/viewform?usp=send_form</w:t>
        </w:r>
      </w:hyperlink>
      <w:hyperlink r:id="rId11">
        <w:r w:rsidDel="00000000" w:rsidR="00000000" w:rsidRPr="00000000">
          <w:rPr>
            <w:rtl w:val="0"/>
          </w:rPr>
        </w:r>
      </w:hyperlink>
    </w:p>
    <w:p w:rsidR="00000000" w:rsidDel="00000000" w:rsidP="00000000" w:rsidRDefault="00000000" w:rsidRPr="00000000">
      <w:pPr>
        <w:contextualSpacing w:val="0"/>
        <w:jc w:val="center"/>
      </w:pPr>
      <w:hyperlink r:id="rId12">
        <w:r w:rsidDel="00000000" w:rsidR="00000000" w:rsidRPr="00000000">
          <w:rPr>
            <w:rtl w:val="0"/>
          </w:rPr>
        </w:r>
      </w:hyperlink>
    </w:p>
    <w:p w:rsidR="00000000" w:rsidDel="00000000" w:rsidP="00000000" w:rsidRDefault="00000000" w:rsidRPr="00000000">
      <w:pPr>
        <w:contextualSpacing w:val="0"/>
        <w:jc w:val="center"/>
      </w:pPr>
      <w:hyperlink r:id="rId13">
        <w:r w:rsidDel="00000000" w:rsidR="00000000" w:rsidRPr="00000000">
          <w:rPr>
            <w:color w:val="0563c1"/>
            <w:u w:val="single"/>
            <w:rtl w:val="0"/>
          </w:rPr>
          <w:t xml:space="preserve">fcecotedopale@gmail.com</w:t>
        </w:r>
      </w:hyperlink>
      <w:hyperlink r:id="rId14">
        <w:r w:rsidDel="00000000" w:rsidR="00000000" w:rsidRPr="00000000">
          <w:rPr>
            <w:rtl w:val="0"/>
          </w:rPr>
        </w:r>
      </w:hyperlink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drawing>
          <wp:inline distB="0" distT="0" distL="0" distR="0">
            <wp:extent cx="5760720" cy="8407925"/>
            <wp:effectExtent b="0" l="0" r="0" t="0"/>
            <wp:docPr id="4" name="image07.png"/>
            <a:graphic>
              <a:graphicData uri="http://schemas.openxmlformats.org/drawingml/2006/picture">
                <pic:pic>
                  <pic:nvPicPr>
                    <pic:cNvPr id="0" name="image0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07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hyperlink r:id="rId16">
        <w:r w:rsidDel="00000000" w:rsidR="00000000" w:rsidRPr="00000000">
          <w:rPr>
            <w:rtl w:val="0"/>
          </w:rPr>
        </w:r>
      </w:hyperlink>
    </w:p>
    <w:sectPr>
      <w:pgSz w:h="16838" w:w="11906"/>
      <w:pgMar w:bottom="709" w:top="1417" w:left="1417" w:right="141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160" w:before="0" w:line="259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  <w:contextualSpacing w:val="1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  <w:contextualSpacing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  <w:contextualSpacing w:val="1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  <w:contextualSpacing w:val="1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  <w:contextualSpacing w:val="1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  <w:contextualSpacing w:val="1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  <w:contextualSpacing w:val="1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  <w:contextualSpacing w:val="1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docs.google.com/forms/d/1RC-4sxQsedumX0wT6YcQER_cdY6t81DNapWnGOVA0e4/viewform?usp=send_form" TargetMode="External"/><Relationship Id="rId10" Type="http://schemas.openxmlformats.org/officeDocument/2006/relationships/hyperlink" Target="https://docs.google.com/forms/d/1RC-4sxQsedumX0wT6YcQER_cdY6t81DNapWnGOVA0e4/viewform?usp=send_form" TargetMode="External"/><Relationship Id="rId13" Type="http://schemas.openxmlformats.org/officeDocument/2006/relationships/hyperlink" Target="mailto:fcecotedopale@gmail.com" TargetMode="External"/><Relationship Id="rId12" Type="http://schemas.openxmlformats.org/officeDocument/2006/relationships/hyperlink" Target="https://docs.google.com/forms/d/1RC-4sxQsedumX0wT6YcQER_cdY6t81DNapWnGOVA0e4/viewform?usp=send_form" TargetMode="External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image" Target="media/image09.png"/><Relationship Id="rId15" Type="http://schemas.openxmlformats.org/officeDocument/2006/relationships/image" Target="media/image07.png"/><Relationship Id="rId14" Type="http://schemas.openxmlformats.org/officeDocument/2006/relationships/hyperlink" Target="mailto:fcecotedopale@gmail.com" TargetMode="External"/><Relationship Id="rId16" Type="http://schemas.openxmlformats.org/officeDocument/2006/relationships/hyperlink" Target="mailto:fcecotedopale@gmail.com" TargetMode="External"/><Relationship Id="rId5" Type="http://schemas.openxmlformats.org/officeDocument/2006/relationships/image" Target="media/image02.jpg"/><Relationship Id="rId6" Type="http://schemas.openxmlformats.org/officeDocument/2006/relationships/image" Target="media/image11.png"/><Relationship Id="rId7" Type="http://schemas.openxmlformats.org/officeDocument/2006/relationships/image" Target="media/image05.jpg"/><Relationship Id="rId8" Type="http://schemas.openxmlformats.org/officeDocument/2006/relationships/image" Target="media/image04.png"/></Relationships>
</file>